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inline distT="0" distB="0" distL="0" distR="0">
            <wp:extent cx="2505075" cy="180975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 Spacing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Aanmeldingsformulier ponykamp 2017</w:t>
      </w:r>
    </w:p>
    <w:p>
      <w:pPr>
        <w:pStyle w:val="No Spacing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Kamp week: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nl-NL"/>
        </w:rPr>
      </w:pPr>
      <w:r>
        <w:rPr>
          <w:sz w:val="32"/>
          <w:szCs w:val="32"/>
          <w:rtl w:val="0"/>
          <w:lang w:val="nl-NL"/>
        </w:rPr>
        <w:t>13-15</w:t>
      </w:r>
      <w:r>
        <w:rPr>
          <w:sz w:val="32"/>
          <w:szCs w:val="32"/>
          <w:rtl w:val="0"/>
          <w:lang w:val="nl-NL"/>
        </w:rPr>
        <w:t xml:space="preserve"> oktober Mini Herfst Ponykamp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32"/>
          <w:szCs w:val="32"/>
          <w:rtl w:val="0"/>
          <w:lang w:val="nl-NL"/>
        </w:rPr>
      </w:pPr>
      <w:r>
        <w:rPr>
          <w:sz w:val="32"/>
          <w:szCs w:val="32"/>
          <w:rtl w:val="0"/>
          <w:lang w:val="nl-NL"/>
        </w:rPr>
        <w:t>13-15 oktober Mini Herfst Ponykamp met eigen pony/paard</w:t>
      </w:r>
    </w:p>
    <w:p>
      <w:pPr>
        <w:pStyle w:val="No Spacing"/>
        <w:rPr>
          <w:sz w:val="32"/>
          <w:szCs w:val="32"/>
        </w:rPr>
      </w:pPr>
    </w:p>
    <w:p>
      <w:pPr>
        <w:pStyle w:val="No Spacing"/>
        <w:rPr>
          <w:sz w:val="32"/>
          <w:szCs w:val="32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6269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Voor en achternaam</w:t>
            </w:r>
          </w:p>
        </w:tc>
        <w:tc>
          <w:tcPr>
            <w:tcW w:type="dxa" w:w="6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Adres</w:t>
            </w:r>
          </w:p>
        </w:tc>
        <w:tc>
          <w:tcPr>
            <w:tcW w:type="dxa" w:w="6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Woonplaats</w:t>
            </w:r>
          </w:p>
        </w:tc>
        <w:tc>
          <w:tcPr>
            <w:tcW w:type="dxa" w:w="6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geboortedatum</w:t>
            </w:r>
          </w:p>
        </w:tc>
        <w:tc>
          <w:tcPr>
            <w:tcW w:type="dxa" w:w="6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108" w:hanging="108"/>
        <w:rPr>
          <w:sz w:val="32"/>
          <w:szCs w:val="32"/>
        </w:rPr>
      </w:pPr>
    </w:p>
    <w:p>
      <w:pPr>
        <w:pStyle w:val="No Spacing"/>
        <w:widowControl w:val="0"/>
        <w:rPr>
          <w:sz w:val="32"/>
          <w:szCs w:val="32"/>
        </w:rPr>
      </w:pPr>
    </w:p>
    <w:p>
      <w:pPr>
        <w:pStyle w:val="No Spacing"/>
        <w:rPr>
          <w:sz w:val="32"/>
          <w:szCs w:val="32"/>
        </w:rPr>
      </w:pPr>
    </w:p>
    <w:p>
      <w:pPr>
        <w:pStyle w:val="No Spacing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Gegevens van ouders/verzorgers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836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E-mail ouders</w:t>
            </w:r>
          </w:p>
        </w:tc>
        <w:tc>
          <w:tcPr>
            <w:tcW w:type="dxa" w:w="6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Tel.nr van thuis</w:t>
            </w:r>
          </w:p>
        </w:tc>
        <w:tc>
          <w:tcPr>
            <w:tcW w:type="dxa" w:w="6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Tel.nr mobiel</w:t>
            </w:r>
          </w:p>
        </w:tc>
        <w:tc>
          <w:tcPr>
            <w:tcW w:type="dxa" w:w="6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Tel.nr werk</w:t>
            </w:r>
          </w:p>
        </w:tc>
        <w:tc>
          <w:tcPr>
            <w:tcW w:type="dxa" w:w="6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Huisarts + tel</w:t>
            </w:r>
          </w:p>
        </w:tc>
        <w:tc>
          <w:tcPr>
            <w:tcW w:type="dxa" w:w="6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Zorgverzekeraar</w:t>
            </w:r>
          </w:p>
        </w:tc>
        <w:tc>
          <w:tcPr>
            <w:tcW w:type="dxa" w:w="6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 xml:space="preserve">                                                Polisnummer:</w:t>
            </w:r>
          </w:p>
        </w:tc>
      </w:tr>
    </w:tbl>
    <w:p>
      <w:pPr>
        <w:pStyle w:val="No Spacing"/>
        <w:widowControl w:val="0"/>
        <w:ind w:left="108" w:hanging="108"/>
        <w:rPr>
          <w:sz w:val="32"/>
          <w:szCs w:val="32"/>
        </w:rPr>
      </w:pPr>
    </w:p>
    <w:p>
      <w:pPr>
        <w:pStyle w:val="No Spacing"/>
        <w:widowControl w:val="0"/>
        <w:rPr>
          <w:sz w:val="32"/>
          <w:szCs w:val="32"/>
        </w:rPr>
      </w:pPr>
    </w:p>
    <w:p>
      <w:pPr>
        <w:pStyle w:val="No Spacing"/>
        <w:rPr>
          <w:sz w:val="32"/>
          <w:szCs w:val="32"/>
        </w:rPr>
      </w:pPr>
    </w:p>
    <w:p>
      <w:pPr>
        <w:pStyle w:val="No Spacing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Bijzonderheden: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192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  <w:t>Bijv. Medicijnen/dieet/allergie/wensen</w:t>
            </w:r>
          </w:p>
          <w:p>
            <w:pPr>
              <w:pStyle w:val="No Spacing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</w:pP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nl-NL"/>
              </w:rPr>
            </w:r>
          </w:p>
        </w:tc>
      </w:tr>
    </w:tbl>
    <w:p>
      <w:pPr>
        <w:pStyle w:val="No Spacing"/>
        <w:widowControl w:val="0"/>
        <w:ind w:left="108" w:hanging="108"/>
        <w:rPr>
          <w:sz w:val="32"/>
          <w:szCs w:val="32"/>
        </w:rPr>
      </w:pPr>
    </w:p>
    <w:p>
      <w:pPr>
        <w:pStyle w:val="No Spacing"/>
        <w:widowControl w:val="0"/>
        <w:rPr>
          <w:sz w:val="32"/>
          <w:szCs w:val="32"/>
        </w:rPr>
      </w:pPr>
    </w:p>
    <w:p>
      <w:pPr>
        <w:pStyle w:val="No Spacing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Naam en handtekening ouders/voogd</w:t>
      </w:r>
    </w:p>
    <w:p>
      <w:pPr>
        <w:pStyle w:val="No Spacing"/>
        <w:rPr>
          <w:sz w:val="32"/>
          <w:szCs w:val="32"/>
        </w:rPr>
      </w:pPr>
    </w:p>
    <w:p>
      <w:pPr>
        <w:pStyle w:val="No Spacing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………………………………………………………………………</w:t>
      </w:r>
      <w:r>
        <w:rPr>
          <w:sz w:val="32"/>
          <w:szCs w:val="32"/>
          <w:rtl w:val="0"/>
          <w:lang w:val="nl-NL"/>
        </w:rPr>
        <w:t>..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Inschrijving is pas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nl-NL"/>
        </w:rPr>
        <w:t>definitief</w:t>
      </w:r>
      <w:r>
        <w:rPr>
          <w:sz w:val="24"/>
          <w:szCs w:val="24"/>
          <w:rtl w:val="0"/>
          <w:lang w:val="nl-NL"/>
        </w:rPr>
        <w:t xml:space="preserve"> wanneer kampgeld a </w:t>
      </w:r>
      <w:r>
        <w:rPr>
          <w:sz w:val="24"/>
          <w:szCs w:val="24"/>
          <w:rtl w:val="0"/>
          <w:lang w:val="nl-NL"/>
        </w:rPr>
        <w:t xml:space="preserve">€ </w:t>
      </w:r>
      <w:r>
        <w:rPr>
          <w:sz w:val="24"/>
          <w:szCs w:val="24"/>
          <w:rtl w:val="0"/>
          <w:lang w:val="nl-NL"/>
        </w:rPr>
        <w:t xml:space="preserve">150.- ontvangen is op IBAN nr. NL54 RABO 0127409068 t.n.v. Stal Jacobs ondervermelding kampgeld  van </w:t>
      </w:r>
      <w:r>
        <w:rPr>
          <w:sz w:val="24"/>
          <w:szCs w:val="24"/>
          <w:rtl w:val="0"/>
          <w:lang w:val="nl-NL"/>
        </w:rPr>
        <w:t>……………</w:t>
      </w:r>
      <w:r>
        <w:rPr>
          <w:sz w:val="24"/>
          <w:szCs w:val="24"/>
          <w:rtl w:val="0"/>
          <w:lang w:val="nl-NL"/>
        </w:rPr>
        <w:t>. Of contant in enveloppe met naam van</w:t>
      </w:r>
      <w:r>
        <w:rPr>
          <w:sz w:val="24"/>
          <w:szCs w:val="24"/>
          <w:rtl w:val="0"/>
          <w:lang w:val="nl-NL"/>
        </w:rPr>
        <w:t>………</w:t>
      </w:r>
      <w:r>
        <w:rPr>
          <w:sz w:val="24"/>
          <w:szCs w:val="24"/>
          <w:rtl w:val="0"/>
          <w:lang w:val="nl-NL"/>
        </w:rPr>
        <w:t>..wordt afgegeven aan Dennis Jacobs, uiterlijk 3 weken voor aanvang kamp en betaalde inschrijving gaat voor toezeggingen en Vol = Vol.</w:t>
      </w:r>
    </w:p>
    <w:p>
      <w:pPr>
        <w:pStyle w:val="No Spacing"/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nl-NL"/>
        </w:rPr>
        <w:t>Bij Annulering tot 2 week voor start kamp met geldige reden(bv dokteresverklaring) krijgt u 50% retour bij 1 week 25% retour bij 2 dagen of minder geen geld meer retour.</w:t>
      </w:r>
    </w:p>
    <w:sectPr>
      <w:headerReference w:type="default" r:id="rId5"/>
      <w:footerReference w:type="default" r:id="rId6"/>
      <w:pgSz w:w="11900" w:h="16840" w:orient="portrait"/>
      <w:pgMar w:top="142" w:right="1417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